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3" w:rsidRDefault="00B13783">
      <w:pPr>
        <w:jc w:val="center"/>
        <w:rPr>
          <w:b/>
          <w:bCs/>
        </w:rPr>
      </w:pPr>
      <w:r>
        <w:rPr>
          <w:b/>
          <w:bCs/>
        </w:rPr>
        <w:t>JOHNSTON-LEE-HARNETT COMMUNITY ACTION, INC.</w:t>
      </w:r>
    </w:p>
    <w:p w:rsidR="00B13783" w:rsidRDefault="00B13783">
      <w:pPr>
        <w:jc w:val="center"/>
        <w:rPr>
          <w:b/>
          <w:bCs/>
        </w:rPr>
      </w:pPr>
    </w:p>
    <w:p w:rsidR="00D245DC" w:rsidRDefault="003C60F4" w:rsidP="004D0C2B">
      <w:pPr>
        <w:jc w:val="center"/>
        <w:rPr>
          <w:b/>
          <w:bCs/>
        </w:rPr>
      </w:pPr>
      <w:r>
        <w:rPr>
          <w:b/>
          <w:bCs/>
        </w:rPr>
        <w:t>HEAD START</w:t>
      </w:r>
    </w:p>
    <w:p w:rsidR="00D245DC" w:rsidRDefault="00D245DC" w:rsidP="004D0C2B">
      <w:pPr>
        <w:jc w:val="center"/>
        <w:rPr>
          <w:b/>
          <w:bCs/>
        </w:rPr>
      </w:pPr>
    </w:p>
    <w:p w:rsidR="00B13783" w:rsidRDefault="003C60F4" w:rsidP="004D0C2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A6B63">
        <w:rPr>
          <w:b/>
          <w:bCs/>
        </w:rPr>
        <w:t>DISABILITIES/MENTAL HEALTH</w:t>
      </w:r>
      <w:r w:rsidR="00930250">
        <w:rPr>
          <w:b/>
          <w:bCs/>
        </w:rPr>
        <w:t xml:space="preserve"> </w:t>
      </w:r>
      <w:r w:rsidR="0020219E">
        <w:rPr>
          <w:b/>
          <w:bCs/>
        </w:rPr>
        <w:t>SPECIALIST</w:t>
      </w:r>
    </w:p>
    <w:p w:rsidR="00B13783" w:rsidRDefault="00B13783">
      <w:pPr>
        <w:pBdr>
          <w:bottom w:val="single" w:sz="12" w:space="1" w:color="auto"/>
        </w:pBdr>
        <w:rPr>
          <w:b/>
          <w:bCs/>
        </w:rPr>
      </w:pP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Position Title:</w:t>
      </w:r>
      <w:r w:rsidR="00136401">
        <w:rPr>
          <w:b/>
          <w:bCs/>
        </w:rPr>
        <w:tab/>
      </w:r>
      <w:r w:rsidR="00F86DF3">
        <w:t>Disabilities</w:t>
      </w:r>
      <w:r w:rsidR="00EA6B63">
        <w:t>/Mental Health</w:t>
      </w:r>
      <w:r w:rsidR="00331BBE">
        <w:t xml:space="preserve"> Assistant</w:t>
      </w:r>
    </w:p>
    <w:p w:rsidR="00B13783" w:rsidRDefault="00B13783"/>
    <w:p w:rsidR="00B13783" w:rsidRDefault="00B13783">
      <w:pPr>
        <w:rPr>
          <w:b/>
          <w:bCs/>
        </w:rPr>
      </w:pPr>
      <w:r>
        <w:rPr>
          <w:b/>
          <w:bCs/>
        </w:rPr>
        <w:t>FLSCA Status:</w:t>
      </w:r>
      <w:r>
        <w:rPr>
          <w:b/>
          <w:bCs/>
        </w:rPr>
        <w:tab/>
      </w:r>
      <w:r>
        <w:t>Non-Exempt</w:t>
      </w: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Work Schedule:</w:t>
      </w:r>
      <w:r>
        <w:rPr>
          <w:b/>
          <w:bCs/>
        </w:rPr>
        <w:tab/>
      </w:r>
      <w:r>
        <w:t xml:space="preserve">Monday through Friday </w:t>
      </w:r>
      <w:r w:rsidR="00930250">
        <w:t>7</w:t>
      </w:r>
      <w:r w:rsidR="00426957">
        <w:t>:</w:t>
      </w:r>
      <w:r w:rsidR="003574B2">
        <w:t>0</w:t>
      </w:r>
      <w:r w:rsidR="00AB3AC9">
        <w:t xml:space="preserve">0 a.m. – </w:t>
      </w:r>
      <w:r w:rsidR="00930250">
        <w:t>4</w:t>
      </w:r>
      <w:r>
        <w:t>:00 p.m.</w:t>
      </w:r>
    </w:p>
    <w:p w:rsidR="00B13783" w:rsidRDefault="00B13783"/>
    <w:p w:rsidR="00B13783" w:rsidRDefault="00B13783">
      <w:r>
        <w:rPr>
          <w:b/>
          <w:bCs/>
        </w:rPr>
        <w:t>Job Status:</w:t>
      </w:r>
      <w:r>
        <w:rPr>
          <w:b/>
          <w:bCs/>
        </w:rPr>
        <w:tab/>
      </w:r>
      <w:r>
        <w:rPr>
          <w:b/>
          <w:bCs/>
        </w:rPr>
        <w:tab/>
      </w:r>
      <w:r>
        <w:t>Full Time</w:t>
      </w:r>
      <w:r w:rsidR="003574B2">
        <w:t xml:space="preserve"> </w:t>
      </w:r>
    </w:p>
    <w:p w:rsidR="0065039D" w:rsidRDefault="0065039D">
      <w:pPr>
        <w:rPr>
          <w:b/>
          <w:bCs/>
        </w:rPr>
      </w:pPr>
    </w:p>
    <w:p w:rsidR="00B13783" w:rsidRDefault="00B13783">
      <w:r>
        <w:rPr>
          <w:b/>
          <w:bCs/>
        </w:rPr>
        <w:t>Supervised by:</w:t>
      </w:r>
      <w:r>
        <w:rPr>
          <w:b/>
          <w:bCs/>
        </w:rPr>
        <w:tab/>
      </w:r>
      <w:r w:rsidR="00331BBE">
        <w:t>Harnett County Area Manager</w:t>
      </w:r>
    </w:p>
    <w:p w:rsidR="00B13783" w:rsidRDefault="00B13783"/>
    <w:p w:rsidR="004D0C2B" w:rsidRDefault="00B13783" w:rsidP="004D0C2B">
      <w:pPr>
        <w:pStyle w:val="Heading1"/>
      </w:pPr>
      <w:r>
        <w:t>POSITION SUMMARY</w:t>
      </w:r>
    </w:p>
    <w:p w:rsidR="00B13783" w:rsidRPr="00930250" w:rsidRDefault="00331BBE" w:rsidP="00B405F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Disabilities/Mental Health Assistant is responsible for assisting the Disabilities/Mental Health Manager with the implementation of services.</w:t>
      </w:r>
    </w:p>
    <w:p w:rsidR="00B13783" w:rsidRDefault="00B13783"/>
    <w:p w:rsidR="000A1F06" w:rsidRDefault="00B13783" w:rsidP="000A1F06">
      <w:pPr>
        <w:pStyle w:val="Heading1"/>
      </w:pPr>
      <w:r>
        <w:t>ESSENTIAL FUNCTIONS</w:t>
      </w:r>
    </w:p>
    <w:p w:rsidR="00B405F8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Plan and provide developmental activiti</w:t>
      </w:r>
      <w:r w:rsidR="00943ED7">
        <w:t>es in language, motor, social-e</w:t>
      </w:r>
      <w:r>
        <w:t>motional and creative problem solving skills for three and four year olds.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Assist teacher in managing children’s behavior in developmentally appropriate ways within Head Start and licensing policies.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Participate in parent training activities.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Conduct home visits as needed.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Provide leadership and direction for team work with Head Start teachers and assistants when helping in their classrooms.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Participate in required in-service activities.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Maintain necessary records of contact with teachers and children.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Assist with screenings under the direction of the Disabilities Coordinator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Participate in transitio</w:t>
      </w:r>
      <w:r w:rsidR="00943ED7">
        <w:t xml:space="preserve">n from preschool to next level </w:t>
      </w:r>
      <w:r>
        <w:t>of educational process.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Provide intervention to Head Start teachers when needed.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Manage routines and provide rapid response to major behavior issues as requested by Mental Health Coordinator.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Follow plans and activities set forth by Mental Health Consultant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Plan activities and schedule small group activities set forth in on-going behavior plan with parental permission.</w:t>
      </w:r>
    </w:p>
    <w:p w:rsidR="00331BBE" w:rsidRDefault="00331BBE" w:rsidP="00B405F8">
      <w:pPr>
        <w:pStyle w:val="Default"/>
        <w:numPr>
          <w:ilvl w:val="0"/>
          <w:numId w:val="7"/>
        </w:numPr>
        <w:spacing w:line="276" w:lineRule="auto"/>
      </w:pPr>
      <w:r>
        <w:t>Maintain confidentiality of records.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lastRenderedPageBreak/>
        <w:t>Provide risk management (prevention intervention) as needed and requested by teachers.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Other duties as may be assigned.</w:t>
      </w:r>
    </w:p>
    <w:p w:rsidR="00B405F8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Serve as a member of Health Advisory Committee.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Coordinate classroom observation of children n their physical environment with local health consultant.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Ensure confidentiality of all records.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Train staff in the utilization and implementation of social-emotional curriculum.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Assists in providing train</w:t>
      </w:r>
      <w:r w:rsidR="008B57D2">
        <w:t>in</w:t>
      </w:r>
      <w:r>
        <w:t>g for parents and staff concerning observation, child growth and development and common behavior problems seen in children.</w:t>
      </w:r>
    </w:p>
    <w:p w:rsidR="00331BBE" w:rsidRDefault="00331BBE" w:rsidP="008B57D2">
      <w:pPr>
        <w:pStyle w:val="Default"/>
        <w:numPr>
          <w:ilvl w:val="0"/>
          <w:numId w:val="7"/>
        </w:numPr>
        <w:spacing w:line="276" w:lineRule="auto"/>
      </w:pPr>
      <w:r>
        <w:t>Ensure that all professional diagnosticians and consultants are certified in areas of service being provided.</w:t>
      </w:r>
    </w:p>
    <w:p w:rsidR="00331BBE" w:rsidRPr="000A1F06" w:rsidRDefault="008B57D2" w:rsidP="008B57D2">
      <w:pPr>
        <w:pStyle w:val="Default"/>
        <w:numPr>
          <w:ilvl w:val="0"/>
          <w:numId w:val="7"/>
        </w:numPr>
        <w:spacing w:line="276" w:lineRule="auto"/>
      </w:pPr>
      <w:r>
        <w:t>Assume HSTRS duties as requested by Regional Office and/or local program.</w:t>
      </w:r>
    </w:p>
    <w:p w:rsidR="004070EE" w:rsidRDefault="004070EE" w:rsidP="004070EE">
      <w:pPr>
        <w:pStyle w:val="ListParagraph"/>
        <w:autoSpaceDE w:val="0"/>
        <w:autoSpaceDN w:val="0"/>
        <w:adjustRightInd w:val="0"/>
      </w:pPr>
    </w:p>
    <w:p w:rsidR="00DE74CB" w:rsidRDefault="00DE74CB" w:rsidP="00D25495">
      <w:pPr>
        <w:pStyle w:val="NoSpacing"/>
        <w:rPr>
          <w:b/>
        </w:rPr>
      </w:pPr>
    </w:p>
    <w:p w:rsidR="00DE74CB" w:rsidRPr="002523A3" w:rsidRDefault="00DE74CB" w:rsidP="00DE74CB">
      <w:pPr>
        <w:spacing w:after="120"/>
      </w:pPr>
      <w:r w:rsidRPr="00AD166C">
        <w:rPr>
          <w:b/>
        </w:rPr>
        <w:t>PHYSICAL DEMANDS</w:t>
      </w:r>
    </w:p>
    <w:p w:rsidR="00DE74CB" w:rsidRDefault="00DE74CB" w:rsidP="00DE74CB">
      <w:r>
        <w:rPr>
          <w:u w:val="single"/>
        </w:rPr>
        <w:t xml:space="preserve">    X  </w:t>
      </w:r>
      <w:r>
        <w:t xml:space="preserve"> Walking        </w:t>
      </w:r>
      <w:r>
        <w:rPr>
          <w:u w:val="single"/>
        </w:rPr>
        <w:t xml:space="preserve">   X  </w:t>
      </w:r>
      <w:r>
        <w:t xml:space="preserve"> Sitting</w:t>
      </w:r>
      <w:r>
        <w:tab/>
      </w:r>
      <w:r w:rsidRPr="002523A3">
        <w:rPr>
          <w:u w:val="single"/>
        </w:rPr>
        <w:t xml:space="preserve">    X</w:t>
      </w:r>
      <w:r>
        <w:rPr>
          <w:u w:val="single"/>
        </w:rPr>
        <w:tab/>
      </w:r>
      <w:r>
        <w:t xml:space="preserve"> Pushing</w:t>
      </w:r>
      <w:r>
        <w:tab/>
      </w:r>
      <w:r>
        <w:rPr>
          <w:u w:val="single"/>
        </w:rPr>
        <w:t xml:space="preserve">    X  </w:t>
      </w:r>
      <w:r>
        <w:t xml:space="preserve"> Climbing</w:t>
      </w:r>
      <w:r>
        <w:tab/>
      </w:r>
    </w:p>
    <w:p w:rsidR="00DE74CB" w:rsidRDefault="00DE74CB" w:rsidP="00DE74CB">
      <w:pPr>
        <w:spacing w:after="120"/>
      </w:pPr>
      <w:r>
        <w:rPr>
          <w:u w:val="single"/>
        </w:rPr>
        <w:t xml:space="preserve">    X  </w:t>
      </w:r>
      <w:r>
        <w:t xml:space="preserve"> Stooping        </w:t>
      </w:r>
      <w:r>
        <w:rPr>
          <w:u w:val="single"/>
        </w:rPr>
        <w:t xml:space="preserve">   X  </w:t>
      </w:r>
      <w:r>
        <w:t xml:space="preserve"> Standing</w:t>
      </w:r>
      <w:r>
        <w:tab/>
      </w:r>
      <w:r>
        <w:rPr>
          <w:u w:val="single"/>
        </w:rPr>
        <w:t xml:space="preserve">    X  </w:t>
      </w:r>
      <w:r>
        <w:t xml:space="preserve"> Kneeling </w:t>
      </w:r>
      <w:r>
        <w:tab/>
      </w:r>
      <w:r>
        <w:rPr>
          <w:u w:val="single"/>
        </w:rPr>
        <w:t xml:space="preserve">    X  </w:t>
      </w:r>
      <w:r>
        <w:t xml:space="preserve"> Crouching   </w:t>
      </w:r>
    </w:p>
    <w:p w:rsidR="00DE74CB" w:rsidRPr="007F171C" w:rsidRDefault="00DE74CB" w:rsidP="00DE74CB">
      <w:pPr>
        <w:spacing w:after="120"/>
      </w:pPr>
      <w:r>
        <w:t xml:space="preserve"> </w:t>
      </w:r>
      <w:r>
        <w:rPr>
          <w:u w:val="single"/>
        </w:rPr>
        <w:t xml:space="preserve">    X   </w:t>
      </w:r>
      <w:r>
        <w:t xml:space="preserve"> Lifting (40lbs.)</w:t>
      </w:r>
      <w:r w:rsidR="0074747E">
        <w:tab/>
      </w:r>
      <w:r w:rsidR="0074747E">
        <w:tab/>
      </w:r>
      <w:r w:rsidR="0074747E">
        <w:tab/>
      </w:r>
      <w:r w:rsidR="0074747E">
        <w:tab/>
      </w:r>
      <w:r w:rsidR="0074747E">
        <w:tab/>
      </w:r>
      <w:r w:rsidR="0074747E" w:rsidRPr="0074747E">
        <w:rPr>
          <w:u w:val="single"/>
        </w:rPr>
        <w:t>__X_</w:t>
      </w:r>
      <w:r w:rsidR="0074747E">
        <w:t xml:space="preserve"> Bending</w:t>
      </w:r>
    </w:p>
    <w:p w:rsidR="00B405F8" w:rsidRDefault="00B405F8" w:rsidP="00D25495">
      <w:pPr>
        <w:pStyle w:val="NoSpacing"/>
        <w:rPr>
          <w:b/>
        </w:rPr>
      </w:pPr>
    </w:p>
    <w:p w:rsidR="00D25495" w:rsidRPr="004D0C2B" w:rsidRDefault="00DE74CB" w:rsidP="007048F7">
      <w:pPr>
        <w:pStyle w:val="NoSpacing"/>
        <w:spacing w:line="276" w:lineRule="auto"/>
        <w:rPr>
          <w:b/>
        </w:rPr>
      </w:pPr>
      <w:r>
        <w:rPr>
          <w:b/>
        </w:rPr>
        <w:t>POSITION QUALIFICATIONS</w:t>
      </w:r>
    </w:p>
    <w:p w:rsidR="00237359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BA/BS degree is required with training or work related experience in area of Special Education, Early Childhood Education or Psychology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Considerable knowledge of available community resources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Sensitive and committed to working with low-income families.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Ability to keep accurate records and express ideas clearly in both oral and written form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Communicate effectively.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Knowledge of IDEA.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Available reliable transportation.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Physician statement of good health and provide personal statement of annual physical.</w:t>
      </w:r>
    </w:p>
    <w:p w:rsidR="008B57D2" w:rsidRDefault="008B57D2" w:rsidP="007048F7">
      <w:pPr>
        <w:pStyle w:val="ListParagraph"/>
        <w:numPr>
          <w:ilvl w:val="0"/>
          <w:numId w:val="6"/>
        </w:numPr>
        <w:spacing w:line="276" w:lineRule="auto"/>
      </w:pPr>
      <w:r>
        <w:t>Have negative results of TB test before beginning to work and on an annual basis.</w:t>
      </w:r>
    </w:p>
    <w:p w:rsidR="008B57D2" w:rsidRDefault="008B57D2" w:rsidP="008B57D2">
      <w:pPr>
        <w:ind w:left="360"/>
      </w:pPr>
    </w:p>
    <w:p w:rsidR="00DE74CB" w:rsidRDefault="00DE74CB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7048F7" w:rsidRDefault="007048F7">
      <w:pPr>
        <w:pStyle w:val="NoSpacing"/>
        <w:rPr>
          <w:color w:val="000000"/>
        </w:rPr>
      </w:pPr>
    </w:p>
    <w:p w:rsidR="00DC13EF" w:rsidRPr="007048F7" w:rsidRDefault="0010747A" w:rsidP="007048F7">
      <w:pPr>
        <w:pStyle w:val="NoSpacing"/>
        <w:spacing w:line="276" w:lineRule="auto"/>
        <w:rPr>
          <w:b/>
          <w:color w:val="000000"/>
        </w:rPr>
      </w:pPr>
      <w:r w:rsidRPr="007048F7">
        <w:rPr>
          <w:b/>
          <w:color w:val="000000"/>
        </w:rPr>
        <w:t>I have read and understand the job description listed above. My questions have been answered. I am fully qualified for this position and can perform the duties as described. I understand that this is not an exhaustive list of all my duties and responsibilities. I understand that Management (and no other) reserves the right to revise this job description as deemed necessary.</w:t>
      </w:r>
    </w:p>
    <w:p w:rsidR="0010747A" w:rsidRDefault="0010747A">
      <w:pPr>
        <w:pStyle w:val="NoSpacing"/>
        <w:rPr>
          <w:color w:val="000000"/>
        </w:rPr>
      </w:pPr>
    </w:p>
    <w:p w:rsidR="0010747A" w:rsidRDefault="0010747A">
      <w:pPr>
        <w:pStyle w:val="NoSpacing"/>
        <w:rPr>
          <w:color w:val="000000"/>
        </w:rPr>
      </w:pPr>
    </w:p>
    <w:p w:rsidR="0010747A" w:rsidRDefault="0010747A">
      <w:pPr>
        <w:pStyle w:val="NoSpacing"/>
        <w:rPr>
          <w:color w:val="000000"/>
        </w:rPr>
      </w:pPr>
    </w:p>
    <w:p w:rsidR="0010747A" w:rsidRDefault="0010747A">
      <w:pPr>
        <w:pStyle w:val="NoSpacing"/>
        <w:rPr>
          <w:b/>
          <w:bCs/>
          <w:color w:val="000000"/>
        </w:rPr>
      </w:pPr>
      <w:r w:rsidRPr="002B14E5">
        <w:rPr>
          <w:b/>
          <w:color w:val="000000"/>
        </w:rPr>
        <w:t>Date</w:t>
      </w:r>
      <w:proofErr w:type="gramStart"/>
      <w:r w:rsidRPr="002B14E5">
        <w:rPr>
          <w:b/>
          <w:bCs/>
          <w:color w:val="000000"/>
        </w:rPr>
        <w:t>:_</w:t>
      </w:r>
      <w:proofErr w:type="gramEnd"/>
      <w:r w:rsidRPr="002B14E5">
        <w:rPr>
          <w:b/>
          <w:bCs/>
          <w:color w:val="000000"/>
        </w:rPr>
        <w:t>_____________</w:t>
      </w:r>
      <w:r w:rsidRPr="001074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10747A">
        <w:rPr>
          <w:b/>
          <w:bCs/>
          <w:color w:val="000000"/>
        </w:rPr>
        <w:t>Signature: _____________________________</w:t>
      </w:r>
    </w:p>
    <w:p w:rsidR="00DE74CB" w:rsidRDefault="00DE74C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E74CB" w:rsidRDefault="00DE74CB">
      <w:pPr>
        <w:pStyle w:val="NoSpacing"/>
        <w:rPr>
          <w:b/>
          <w:bCs/>
          <w:sz w:val="22"/>
          <w:szCs w:val="22"/>
        </w:rPr>
      </w:pPr>
    </w:p>
    <w:p w:rsidR="00DE74CB" w:rsidRDefault="00DE74CB">
      <w:pPr>
        <w:pStyle w:val="NoSpacing"/>
        <w:rPr>
          <w:b/>
          <w:bCs/>
          <w:color w:val="00000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Name (Print): </w:t>
      </w:r>
      <w:r>
        <w:rPr>
          <w:sz w:val="22"/>
          <w:szCs w:val="22"/>
        </w:rPr>
        <w:t>______________________________</w:t>
      </w:r>
    </w:p>
    <w:p w:rsidR="00DE74CB" w:rsidRPr="0010747A" w:rsidRDefault="00DE74CB">
      <w:pPr>
        <w:pStyle w:val="NoSpacing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DE74CB" w:rsidRPr="0010747A" w:rsidSect="00993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F6" w:rsidRDefault="003774F6" w:rsidP="00DE74CB">
      <w:r>
        <w:separator/>
      </w:r>
    </w:p>
  </w:endnote>
  <w:endnote w:type="continuationSeparator" w:id="0">
    <w:p w:rsidR="003774F6" w:rsidRDefault="003774F6" w:rsidP="00DE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2" w:rsidRDefault="007F7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2" w:rsidRDefault="007F74A2" w:rsidP="007F74A2">
    <w:pPr>
      <w:pStyle w:val="Footer"/>
      <w:rPr>
        <w:sz w:val="21"/>
        <w:szCs w:val="21"/>
      </w:rPr>
    </w:pPr>
    <w:r>
      <w:rPr>
        <w:sz w:val="21"/>
        <w:szCs w:val="21"/>
      </w:rPr>
      <w:t>FORM #155 JOB DESCRIPTION</w:t>
    </w:r>
  </w:p>
  <w:p w:rsidR="007F74A2" w:rsidRDefault="007F74A2" w:rsidP="007F74A2">
    <w:pPr>
      <w:pStyle w:val="Footer"/>
      <w:rPr>
        <w:sz w:val="21"/>
        <w:szCs w:val="21"/>
      </w:rPr>
    </w:pPr>
    <w:r>
      <w:rPr>
        <w:sz w:val="21"/>
        <w:szCs w:val="21"/>
      </w:rPr>
      <w:t>04/02/2014</w:t>
    </w:r>
  </w:p>
  <w:p w:rsidR="007F74A2" w:rsidRDefault="007F74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2" w:rsidRDefault="007F7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F6" w:rsidRDefault="003774F6" w:rsidP="00DE74CB">
      <w:r>
        <w:separator/>
      </w:r>
    </w:p>
  </w:footnote>
  <w:footnote w:type="continuationSeparator" w:id="0">
    <w:p w:rsidR="003774F6" w:rsidRDefault="003774F6" w:rsidP="00DE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2" w:rsidRDefault="007F7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E" w:rsidRDefault="00331BBE">
    <w:pPr>
      <w:pStyle w:val="Header"/>
      <w:jc w:val="right"/>
    </w:pPr>
    <w:r>
      <w:t>H.S. Disabilities/Mental Health Assistant</w:t>
    </w:r>
  </w:p>
  <w:p w:rsidR="00331BBE" w:rsidRDefault="00E878DA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331BBE">
          <w:t xml:space="preserve">Page </w:t>
        </w:r>
        <w:r>
          <w:rPr>
            <w:b/>
          </w:rPr>
          <w:fldChar w:fldCharType="begin"/>
        </w:r>
        <w:r w:rsidR="00331BBE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20219E">
          <w:rPr>
            <w:b/>
            <w:noProof/>
          </w:rPr>
          <w:t>1</w:t>
        </w:r>
        <w:r>
          <w:rPr>
            <w:b/>
          </w:rPr>
          <w:fldChar w:fldCharType="end"/>
        </w:r>
        <w:r w:rsidR="00331BBE">
          <w:t xml:space="preserve"> of </w:t>
        </w:r>
        <w:r>
          <w:rPr>
            <w:b/>
          </w:rPr>
          <w:fldChar w:fldCharType="begin"/>
        </w:r>
        <w:r w:rsidR="00331BBE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20219E">
          <w:rPr>
            <w:b/>
            <w:noProof/>
          </w:rPr>
          <w:t>3</w:t>
        </w:r>
        <w:r>
          <w:rPr>
            <w:b/>
          </w:rPr>
          <w:fldChar w:fldCharType="end"/>
        </w:r>
      </w:sdtContent>
    </w:sdt>
  </w:p>
  <w:p w:rsidR="00331BBE" w:rsidRDefault="00331B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A2" w:rsidRDefault="007F7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4DA"/>
    <w:multiLevelType w:val="hybridMultilevel"/>
    <w:tmpl w:val="112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0DC6"/>
    <w:multiLevelType w:val="hybridMultilevel"/>
    <w:tmpl w:val="99E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10577"/>
    <w:multiLevelType w:val="hybridMultilevel"/>
    <w:tmpl w:val="9AB2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94B0F"/>
    <w:multiLevelType w:val="hybridMultilevel"/>
    <w:tmpl w:val="64E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6C77"/>
    <w:multiLevelType w:val="hybridMultilevel"/>
    <w:tmpl w:val="2010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48AB"/>
    <w:multiLevelType w:val="hybridMultilevel"/>
    <w:tmpl w:val="24BA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4A0AAF"/>
    <w:multiLevelType w:val="hybridMultilevel"/>
    <w:tmpl w:val="1BA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41BA"/>
    <w:multiLevelType w:val="hybridMultilevel"/>
    <w:tmpl w:val="9B4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90"/>
    <w:rsid w:val="00003499"/>
    <w:rsid w:val="0000484E"/>
    <w:rsid w:val="00047836"/>
    <w:rsid w:val="0005017A"/>
    <w:rsid w:val="000544E5"/>
    <w:rsid w:val="00080352"/>
    <w:rsid w:val="0008641F"/>
    <w:rsid w:val="000A1F06"/>
    <w:rsid w:val="000B6CB9"/>
    <w:rsid w:val="000C4D0E"/>
    <w:rsid w:val="000D151F"/>
    <w:rsid w:val="000D2D02"/>
    <w:rsid w:val="000E544F"/>
    <w:rsid w:val="0010747A"/>
    <w:rsid w:val="00136401"/>
    <w:rsid w:val="00142462"/>
    <w:rsid w:val="00164960"/>
    <w:rsid w:val="001929C7"/>
    <w:rsid w:val="0019682C"/>
    <w:rsid w:val="001A69F8"/>
    <w:rsid w:val="001A6D4E"/>
    <w:rsid w:val="001E3FC6"/>
    <w:rsid w:val="0020219E"/>
    <w:rsid w:val="00232D06"/>
    <w:rsid w:val="00237359"/>
    <w:rsid w:val="002413C6"/>
    <w:rsid w:val="00253557"/>
    <w:rsid w:val="002B14E5"/>
    <w:rsid w:val="002C285B"/>
    <w:rsid w:val="002E45FE"/>
    <w:rsid w:val="002E7D31"/>
    <w:rsid w:val="00331BBE"/>
    <w:rsid w:val="00336E65"/>
    <w:rsid w:val="003412B1"/>
    <w:rsid w:val="003574B2"/>
    <w:rsid w:val="003774F6"/>
    <w:rsid w:val="003C60F4"/>
    <w:rsid w:val="004070EE"/>
    <w:rsid w:val="00426957"/>
    <w:rsid w:val="00455F15"/>
    <w:rsid w:val="00467035"/>
    <w:rsid w:val="00484BB4"/>
    <w:rsid w:val="004A1F56"/>
    <w:rsid w:val="004B49A5"/>
    <w:rsid w:val="004C5987"/>
    <w:rsid w:val="004D0C2B"/>
    <w:rsid w:val="004D6C16"/>
    <w:rsid w:val="004E0FAF"/>
    <w:rsid w:val="004F4D6B"/>
    <w:rsid w:val="00523464"/>
    <w:rsid w:val="00523BB8"/>
    <w:rsid w:val="00535311"/>
    <w:rsid w:val="00584281"/>
    <w:rsid w:val="005C1E0A"/>
    <w:rsid w:val="0060185E"/>
    <w:rsid w:val="0065039D"/>
    <w:rsid w:val="00657368"/>
    <w:rsid w:val="006578A8"/>
    <w:rsid w:val="00702C3E"/>
    <w:rsid w:val="007048F7"/>
    <w:rsid w:val="007151CC"/>
    <w:rsid w:val="0074747E"/>
    <w:rsid w:val="007620C0"/>
    <w:rsid w:val="00773AAC"/>
    <w:rsid w:val="007D3441"/>
    <w:rsid w:val="007F6172"/>
    <w:rsid w:val="007F74A2"/>
    <w:rsid w:val="00816272"/>
    <w:rsid w:val="008352DE"/>
    <w:rsid w:val="0086573A"/>
    <w:rsid w:val="00871A69"/>
    <w:rsid w:val="008B57D2"/>
    <w:rsid w:val="0090641B"/>
    <w:rsid w:val="00930250"/>
    <w:rsid w:val="00943ED7"/>
    <w:rsid w:val="0099334A"/>
    <w:rsid w:val="00993659"/>
    <w:rsid w:val="009D0834"/>
    <w:rsid w:val="00A05557"/>
    <w:rsid w:val="00A07687"/>
    <w:rsid w:val="00AB3AC9"/>
    <w:rsid w:val="00AC3BC9"/>
    <w:rsid w:val="00AD166C"/>
    <w:rsid w:val="00B12CBA"/>
    <w:rsid w:val="00B13783"/>
    <w:rsid w:val="00B405F8"/>
    <w:rsid w:val="00B86DEB"/>
    <w:rsid w:val="00BC3990"/>
    <w:rsid w:val="00BE2DAE"/>
    <w:rsid w:val="00C27A0B"/>
    <w:rsid w:val="00C50C11"/>
    <w:rsid w:val="00C51809"/>
    <w:rsid w:val="00C66A0C"/>
    <w:rsid w:val="00C93027"/>
    <w:rsid w:val="00CA6B5E"/>
    <w:rsid w:val="00CC3DD6"/>
    <w:rsid w:val="00D245DC"/>
    <w:rsid w:val="00D25495"/>
    <w:rsid w:val="00D55673"/>
    <w:rsid w:val="00D75021"/>
    <w:rsid w:val="00D75570"/>
    <w:rsid w:val="00D91C85"/>
    <w:rsid w:val="00DC13EF"/>
    <w:rsid w:val="00DE74CB"/>
    <w:rsid w:val="00E0110A"/>
    <w:rsid w:val="00E21A3D"/>
    <w:rsid w:val="00E4400D"/>
    <w:rsid w:val="00E47D8E"/>
    <w:rsid w:val="00E54B7A"/>
    <w:rsid w:val="00E73B8B"/>
    <w:rsid w:val="00E80FD8"/>
    <w:rsid w:val="00E878DA"/>
    <w:rsid w:val="00E92883"/>
    <w:rsid w:val="00EA0E89"/>
    <w:rsid w:val="00EA6B63"/>
    <w:rsid w:val="00F21C1B"/>
    <w:rsid w:val="00F52DE1"/>
    <w:rsid w:val="00F86DF3"/>
    <w:rsid w:val="00FA1922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3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34A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4E5"/>
    <w:pPr>
      <w:ind w:left="720"/>
      <w:contextualSpacing/>
    </w:pPr>
  </w:style>
  <w:style w:type="paragraph" w:styleId="NoSpacing">
    <w:name w:val="No Spacing"/>
    <w:uiPriority w:val="1"/>
    <w:qFormat/>
    <w:rsid w:val="001968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4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7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4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41A6-B9D6-49C3-A216-36AABF87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JOHNSTON-LEE-HARNETT COMMUNITY ACTION, INC</vt:lpstr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JOHNSTON-LEE-HARNETT COMMUNITY ACTION, INC</dc:title>
  <dc:creator>j</dc:creator>
  <cp:lastModifiedBy>alisab</cp:lastModifiedBy>
  <cp:revision>2</cp:revision>
  <cp:lastPrinted>2018-01-08T14:14:00Z</cp:lastPrinted>
  <dcterms:created xsi:type="dcterms:W3CDTF">2020-08-12T18:47:00Z</dcterms:created>
  <dcterms:modified xsi:type="dcterms:W3CDTF">2020-08-12T18:47:00Z</dcterms:modified>
</cp:coreProperties>
</file>